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F235E" w14:textId="77777777" w:rsidR="00C2738C" w:rsidRPr="008F1C16" w:rsidRDefault="00C2738C" w:rsidP="00C2738C">
      <w:r w:rsidRPr="008F1C16">
        <w:t>Running head: PROFESSIONALISM</w:t>
      </w:r>
    </w:p>
    <w:p w14:paraId="370CAA6F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7BF343A1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3E76797D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621F8FF1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6FE20117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4C50C8D0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5234BE56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4C76BCDD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0238390A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41F0E470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5178722F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bookmarkStart w:id="0" w:name="_GoBack"/>
      <w:bookmarkEnd w:id="0"/>
    </w:p>
    <w:p w14:paraId="14C14939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5622C282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0E8CD4EA" w14:textId="77777777" w:rsidR="00C2738C" w:rsidRDefault="00C2738C" w:rsidP="00C2738C">
      <w:pPr>
        <w:tabs>
          <w:tab w:val="left" w:pos="3200"/>
        </w:tabs>
        <w:jc w:val="center"/>
        <w:outlineLvl w:val="0"/>
      </w:pPr>
      <w:r w:rsidRPr="008F1C16">
        <w:t>Taking the Helm: A Self-Directed Guide to Professional Development for Teachers of Students with Moderate and Severe Disabilities</w:t>
      </w:r>
    </w:p>
    <w:p w14:paraId="4BD0C6C3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</w:p>
    <w:p w14:paraId="2365F1B2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>Jordan Shurr</w:t>
      </w:r>
    </w:p>
    <w:p w14:paraId="18F5FEC0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>Central Michigan University</w:t>
      </w:r>
    </w:p>
    <w:p w14:paraId="303AD15C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 xml:space="preserve">Marilyn </w:t>
      </w:r>
      <w:r>
        <w:t xml:space="preserve">A. </w:t>
      </w:r>
      <w:proofErr w:type="spellStart"/>
      <w:r w:rsidRPr="008F1C16">
        <w:t>Hirth</w:t>
      </w:r>
      <w:proofErr w:type="spellEnd"/>
    </w:p>
    <w:p w14:paraId="5B7E8672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>Purdue University</w:t>
      </w:r>
    </w:p>
    <w:p w14:paraId="1FF89CF5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>Andrea D. Jasper</w:t>
      </w:r>
    </w:p>
    <w:p w14:paraId="1FAA18CE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 xml:space="preserve">Meaghan M. </w:t>
      </w:r>
      <w:proofErr w:type="spellStart"/>
      <w:r w:rsidRPr="008F1C16">
        <w:t>McCollow</w:t>
      </w:r>
      <w:proofErr w:type="spellEnd"/>
    </w:p>
    <w:p w14:paraId="5B865A58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proofErr w:type="spellStart"/>
      <w:r w:rsidRPr="008F1C16">
        <w:t>JoDell</w:t>
      </w:r>
      <w:proofErr w:type="spellEnd"/>
      <w:r w:rsidRPr="008F1C16">
        <w:t xml:space="preserve"> </w:t>
      </w:r>
      <w:proofErr w:type="spellStart"/>
      <w:r w:rsidRPr="008F1C16">
        <w:t>Heroux</w:t>
      </w:r>
      <w:proofErr w:type="spellEnd"/>
    </w:p>
    <w:p w14:paraId="4C44D50F" w14:textId="77777777" w:rsidR="00C2738C" w:rsidRPr="008F1C16" w:rsidRDefault="00C2738C" w:rsidP="00C2738C">
      <w:pPr>
        <w:tabs>
          <w:tab w:val="left" w:pos="3200"/>
        </w:tabs>
        <w:jc w:val="center"/>
        <w:outlineLvl w:val="0"/>
      </w:pPr>
      <w:r w:rsidRPr="008F1C16">
        <w:t>Central Michigan University</w:t>
      </w:r>
    </w:p>
    <w:p w14:paraId="07AE7A4B" w14:textId="77777777" w:rsidR="00E25C9F" w:rsidRDefault="00E25C9F"/>
    <w:p w14:paraId="4B963A8E" w14:textId="77777777" w:rsidR="00C2738C" w:rsidRDefault="00C2738C"/>
    <w:p w14:paraId="5D5132F9" w14:textId="77777777" w:rsidR="00C2738C" w:rsidRDefault="00C2738C"/>
    <w:p w14:paraId="0F1D6F0C" w14:textId="77777777" w:rsidR="00C2738C" w:rsidRDefault="00C2738C"/>
    <w:p w14:paraId="7739EB1C" w14:textId="77777777" w:rsidR="00C2738C" w:rsidRDefault="00C2738C"/>
    <w:p w14:paraId="03FD8384" w14:textId="77777777" w:rsidR="00C2738C" w:rsidRDefault="00C2738C"/>
    <w:p w14:paraId="2FAB19A0" w14:textId="77777777" w:rsidR="00C2738C" w:rsidRDefault="00C2738C"/>
    <w:p w14:paraId="5202CB37" w14:textId="77777777" w:rsidR="00C2738C" w:rsidRDefault="00C2738C" w:rsidP="00C2738C">
      <w:pPr>
        <w:jc w:val="center"/>
      </w:pPr>
      <w:r>
        <w:t>Author note</w:t>
      </w:r>
    </w:p>
    <w:p w14:paraId="503AF0BE" w14:textId="77777777" w:rsidR="00C2738C" w:rsidRDefault="00C2738C" w:rsidP="00C2738C">
      <w:pPr>
        <w:jc w:val="center"/>
      </w:pPr>
    </w:p>
    <w:p w14:paraId="00329B38" w14:textId="77777777" w:rsidR="00C2738C" w:rsidRDefault="00C2738C" w:rsidP="00C2738C">
      <w:r>
        <w:t>Jordan Shurr</w:t>
      </w:r>
      <w:r>
        <w:t xml:space="preserve">, Department of </w:t>
      </w:r>
      <w:r>
        <w:t>Counseling and Special Education</w:t>
      </w:r>
      <w:r>
        <w:t xml:space="preserve">, </w:t>
      </w:r>
      <w:r>
        <w:t>Central Michigan</w:t>
      </w:r>
      <w:r>
        <w:t xml:space="preserve"> University; </w:t>
      </w:r>
      <w:r>
        <w:t xml:space="preserve">Marilyn A. </w:t>
      </w:r>
      <w:proofErr w:type="spellStart"/>
      <w:r>
        <w:t>Hirth</w:t>
      </w:r>
      <w:proofErr w:type="spellEnd"/>
      <w:r>
        <w:t xml:space="preserve">, Department of Educational Studies, Purdue University; </w:t>
      </w:r>
      <w:r>
        <w:t xml:space="preserve">Andrea </w:t>
      </w:r>
      <w:r>
        <w:t xml:space="preserve">D. </w:t>
      </w:r>
      <w:r>
        <w:t>Jasper, Department of Counseling and Special Education, Central Michigan University</w:t>
      </w:r>
      <w:r>
        <w:t xml:space="preserve">; Meaghan M. </w:t>
      </w:r>
      <w:proofErr w:type="spellStart"/>
      <w:r>
        <w:t>McCollow</w:t>
      </w:r>
      <w:proofErr w:type="spellEnd"/>
      <w:r>
        <w:t xml:space="preserve">, </w:t>
      </w:r>
      <w:r>
        <w:t>Department of Counseling and Special Education, Central Michigan University</w:t>
      </w:r>
      <w:r>
        <w:t xml:space="preserve">; </w:t>
      </w:r>
      <w:proofErr w:type="spellStart"/>
      <w:r>
        <w:t>JoDell</w:t>
      </w:r>
      <w:proofErr w:type="spellEnd"/>
      <w:r>
        <w:t xml:space="preserve"> </w:t>
      </w:r>
      <w:proofErr w:type="spellStart"/>
      <w:r>
        <w:t>Heroux</w:t>
      </w:r>
      <w:proofErr w:type="spellEnd"/>
      <w:r>
        <w:t xml:space="preserve">, </w:t>
      </w:r>
      <w:r>
        <w:t>Department of Counseling and Special Education, Central Michigan University</w:t>
      </w:r>
    </w:p>
    <w:p w14:paraId="30795FED" w14:textId="77777777" w:rsidR="00C2738C" w:rsidRDefault="00C2738C" w:rsidP="00C2738C"/>
    <w:p w14:paraId="3B61E3DC" w14:textId="77777777" w:rsidR="00C2738C" w:rsidRDefault="00C2738C" w:rsidP="00C2738C">
      <w:r>
        <w:t xml:space="preserve">Correspondence concerning this article should be addressed to </w:t>
      </w:r>
      <w:r>
        <w:t>Jordan Shurr</w:t>
      </w:r>
      <w:r>
        <w:t xml:space="preserve">, Department of Counseling and Special Education, Central Michigan University, </w:t>
      </w:r>
      <w:r>
        <w:t xml:space="preserve">321 Education and Human Services, Mount Pleasant, MI 48859. Email: </w:t>
      </w:r>
      <w:r w:rsidRPr="00C2738C">
        <w:t>shurr1jc@cmich.edu</w:t>
      </w:r>
    </w:p>
    <w:p w14:paraId="356F5234" w14:textId="77777777" w:rsidR="00C2738C" w:rsidRDefault="00C2738C" w:rsidP="00C2738C"/>
    <w:p w14:paraId="0AB16238" w14:textId="77777777" w:rsidR="00C2738C" w:rsidRDefault="00C2738C"/>
    <w:sectPr w:rsidR="00C2738C" w:rsidSect="00F715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51"/>
    <w:rsid w:val="007F24E6"/>
    <w:rsid w:val="008D4551"/>
    <w:rsid w:val="00C2738C"/>
    <w:rsid w:val="00E25C9F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A7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8C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8C"/>
    <w:rPr>
      <w:rFonts w:ascii="Times New Roman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Macintosh Word</Application>
  <DocSecurity>0</DocSecurity>
  <Lines>7</Lines>
  <Paragraphs>2</Paragraphs>
  <ScaleCrop>false</ScaleCrop>
  <Company>Central Michigan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Shurr</dc:creator>
  <cp:keywords/>
  <dc:description/>
  <cp:lastModifiedBy>Jordan Shurr</cp:lastModifiedBy>
  <cp:revision>2</cp:revision>
  <dcterms:created xsi:type="dcterms:W3CDTF">2013-11-21T00:01:00Z</dcterms:created>
  <dcterms:modified xsi:type="dcterms:W3CDTF">2013-11-21T00:09:00Z</dcterms:modified>
</cp:coreProperties>
</file>