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66" w:rsidRDefault="002E3E66" w:rsidP="002E3E66">
      <w:pPr>
        <w:pStyle w:val="Footer"/>
        <w:tabs>
          <w:tab w:val="clear" w:pos="9360"/>
          <w:tab w:val="left" w:pos="6930"/>
        </w:tabs>
        <w:jc w:val="center"/>
        <w:rPr>
          <w:rFonts w:ascii="Times New Roman" w:hAnsi="Times New Roman" w:cs="Times New Roman"/>
          <w:b/>
          <w:sz w:val="32"/>
          <w:szCs w:val="32"/>
        </w:rPr>
      </w:pPr>
      <w:bookmarkStart w:id="0" w:name="_GoBack"/>
      <w:bookmarkEnd w:id="0"/>
      <w:r w:rsidRPr="0039454A">
        <w:rPr>
          <w:rFonts w:ascii="Times New Roman" w:hAnsi="Times New Roman" w:cs="Times New Roman"/>
          <w:b/>
          <w:sz w:val="32"/>
          <w:szCs w:val="32"/>
        </w:rPr>
        <w:t xml:space="preserve">The Effects of </w:t>
      </w:r>
      <w:r>
        <w:rPr>
          <w:rFonts w:ascii="Times New Roman" w:hAnsi="Times New Roman" w:cs="Times New Roman"/>
          <w:b/>
          <w:sz w:val="32"/>
          <w:szCs w:val="32"/>
        </w:rPr>
        <w:t>an Active Learning Strategy</w:t>
      </w:r>
      <w:r w:rsidRPr="0039454A">
        <w:rPr>
          <w:rFonts w:ascii="Times New Roman" w:hAnsi="Times New Roman" w:cs="Times New Roman"/>
          <w:b/>
          <w:sz w:val="32"/>
          <w:szCs w:val="32"/>
        </w:rPr>
        <w:t xml:space="preserve"> on Students’ </w:t>
      </w:r>
      <w:r>
        <w:rPr>
          <w:rFonts w:ascii="Times New Roman" w:hAnsi="Times New Roman" w:cs="Times New Roman"/>
          <w:b/>
          <w:sz w:val="32"/>
          <w:szCs w:val="32"/>
        </w:rPr>
        <w:t>Attitudes and Students’ Performances in Introductory Sociology Classes</w:t>
      </w:r>
    </w:p>
    <w:p w:rsidR="00A20AD3" w:rsidRDefault="00A20AD3" w:rsidP="00A20AD3">
      <w:pPr>
        <w:pStyle w:val="Footer"/>
        <w:tabs>
          <w:tab w:val="clear" w:pos="9360"/>
          <w:tab w:val="left" w:pos="6930"/>
        </w:tabs>
        <w:jc w:val="center"/>
        <w:rPr>
          <w:rFonts w:ascii="Times New Roman" w:hAnsi="Times New Roman" w:cs="Times New Roman"/>
          <w:b/>
          <w:sz w:val="32"/>
          <w:szCs w:val="32"/>
        </w:rPr>
      </w:pPr>
    </w:p>
    <w:p w:rsidR="00A20AD3" w:rsidRPr="0039454A" w:rsidRDefault="00A20AD3" w:rsidP="00A20AD3">
      <w:pPr>
        <w:pStyle w:val="Footer"/>
        <w:tabs>
          <w:tab w:val="clear" w:pos="9360"/>
          <w:tab w:val="left" w:pos="6930"/>
        </w:tabs>
        <w:jc w:val="center"/>
        <w:rPr>
          <w:rFonts w:ascii="Times New Roman" w:hAnsi="Times New Roman" w:cs="Times New Roman"/>
          <w:b/>
          <w:sz w:val="24"/>
          <w:szCs w:val="24"/>
        </w:rPr>
      </w:pPr>
      <w:r>
        <w:rPr>
          <w:rFonts w:ascii="Times New Roman" w:hAnsi="Times New Roman" w:cs="Times New Roman"/>
          <w:b/>
          <w:sz w:val="24"/>
          <w:szCs w:val="24"/>
        </w:rPr>
        <w:t>Mark Killian</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xml:space="preserve"> and Hara </w:t>
      </w:r>
      <w:proofErr w:type="spellStart"/>
      <w:r>
        <w:rPr>
          <w:rFonts w:ascii="Times New Roman" w:hAnsi="Times New Roman" w:cs="Times New Roman"/>
          <w:b/>
          <w:sz w:val="24"/>
          <w:szCs w:val="24"/>
        </w:rPr>
        <w:t>Bastas</w:t>
      </w:r>
      <w:proofErr w:type="spellEnd"/>
      <w:r>
        <w:rPr>
          <w:rStyle w:val="FootnoteReference"/>
          <w:rFonts w:ascii="Times New Roman" w:hAnsi="Times New Roman" w:cs="Times New Roman"/>
          <w:b/>
          <w:sz w:val="24"/>
          <w:szCs w:val="24"/>
        </w:rPr>
        <w:footnoteReference w:id="2"/>
      </w:r>
    </w:p>
    <w:p w:rsidR="00A20AD3" w:rsidRDefault="00A20AD3" w:rsidP="00A20AD3">
      <w:pPr>
        <w:spacing w:after="0" w:line="720" w:lineRule="auto"/>
      </w:pPr>
    </w:p>
    <w:p w:rsidR="002E3E66" w:rsidRPr="000B5860" w:rsidRDefault="002E3E66" w:rsidP="002E3E66">
      <w:pPr>
        <w:spacing w:after="0" w:line="240" w:lineRule="auto"/>
        <w:ind w:left="720" w:right="720"/>
        <w:jc w:val="both"/>
        <w:rPr>
          <w:rFonts w:ascii="Times New Roman" w:hAnsi="Times New Roman" w:cs="Times New Roman"/>
          <w:i/>
          <w:color w:val="000000"/>
          <w:sz w:val="24"/>
          <w:szCs w:val="24"/>
        </w:rPr>
      </w:pPr>
      <w:r w:rsidRPr="000B5860">
        <w:rPr>
          <w:rFonts w:ascii="Times New Roman" w:hAnsi="Times New Roman" w:cs="Times New Roman"/>
          <w:i/>
          <w:sz w:val="24"/>
          <w:szCs w:val="24"/>
        </w:rPr>
        <w:t>Abstract:</w:t>
      </w:r>
      <w:r>
        <w:rPr>
          <w:rFonts w:ascii="Times New Roman" w:hAnsi="Times New Roman" w:cs="Times New Roman"/>
          <w:i/>
          <w:sz w:val="24"/>
          <w:szCs w:val="24"/>
        </w:rPr>
        <w:t xml:space="preserve"> </w:t>
      </w:r>
      <w:r w:rsidRPr="000B5860">
        <w:rPr>
          <w:rFonts w:ascii="Times New Roman" w:hAnsi="Times New Roman" w:cs="Times New Roman"/>
          <w:i/>
          <w:sz w:val="24"/>
          <w:szCs w:val="24"/>
        </w:rPr>
        <w:t>Relevant in many academic contexts, r</w:t>
      </w:r>
      <w:r w:rsidRPr="000B5860">
        <w:rPr>
          <w:rFonts w:ascii="Times New Roman" w:hAnsi="Times New Roman" w:cs="Times New Roman"/>
          <w:i/>
          <w:color w:val="000000"/>
          <w:sz w:val="24"/>
          <w:szCs w:val="24"/>
        </w:rPr>
        <w:t xml:space="preserve">ecent scholarship in sociology has challenged departments to improve the public face of the discipline through introductory classes. However, this scholarship has not addressed how departments can improve the discipline’s public face while maintaining student </w:t>
      </w:r>
      <w:r>
        <w:rPr>
          <w:rFonts w:ascii="Times New Roman" w:hAnsi="Times New Roman" w:cs="Times New Roman"/>
          <w:i/>
          <w:color w:val="000000"/>
          <w:sz w:val="24"/>
          <w:szCs w:val="24"/>
        </w:rPr>
        <w:t>performance</w:t>
      </w:r>
      <w:r w:rsidRPr="000B5860">
        <w:rPr>
          <w:rFonts w:ascii="Times New Roman" w:hAnsi="Times New Roman" w:cs="Times New Roman"/>
          <w:i/>
          <w:color w:val="000000"/>
          <w:sz w:val="24"/>
          <w:szCs w:val="24"/>
        </w:rPr>
        <w:t xml:space="preserve">. It is one thing to create an engaging introductory class; it is another to create an engaging introductory class that ensures student </w:t>
      </w:r>
      <w:r>
        <w:rPr>
          <w:rFonts w:ascii="Times New Roman" w:hAnsi="Times New Roman" w:cs="Times New Roman"/>
          <w:i/>
          <w:color w:val="000000"/>
          <w:sz w:val="24"/>
          <w:szCs w:val="24"/>
        </w:rPr>
        <w:t>learning</w:t>
      </w:r>
      <w:r w:rsidRPr="000B586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As previous literature has highlighted, o</w:t>
      </w:r>
      <w:r w:rsidRPr="000B5860">
        <w:rPr>
          <w:rFonts w:ascii="Times New Roman" w:hAnsi="Times New Roman" w:cs="Times New Roman"/>
          <w:i/>
          <w:color w:val="000000"/>
          <w:sz w:val="24"/>
          <w:szCs w:val="24"/>
        </w:rPr>
        <w:t>ne way to achieve the latter is to implement active learning</w:t>
      </w:r>
      <w:r>
        <w:rPr>
          <w:rFonts w:ascii="Times New Roman" w:hAnsi="Times New Roman" w:cs="Times New Roman"/>
          <w:i/>
          <w:color w:val="000000"/>
          <w:sz w:val="24"/>
          <w:szCs w:val="24"/>
        </w:rPr>
        <w:t xml:space="preserve"> strategies</w:t>
      </w:r>
      <w:r w:rsidRPr="000B5860">
        <w:rPr>
          <w:rFonts w:ascii="Times New Roman" w:hAnsi="Times New Roman" w:cs="Times New Roman"/>
          <w:i/>
          <w:color w:val="000000"/>
          <w:sz w:val="24"/>
          <w:szCs w:val="24"/>
        </w:rPr>
        <w:t xml:space="preserve">. In this article we </w:t>
      </w:r>
      <w:r>
        <w:rPr>
          <w:rFonts w:ascii="Times New Roman" w:hAnsi="Times New Roman" w:cs="Times New Roman"/>
          <w:i/>
          <w:color w:val="000000"/>
          <w:sz w:val="24"/>
          <w:szCs w:val="24"/>
        </w:rPr>
        <w:t>examine</w:t>
      </w:r>
      <w:r w:rsidRPr="000B5860">
        <w:rPr>
          <w:rFonts w:ascii="Times New Roman" w:hAnsi="Times New Roman" w:cs="Times New Roman"/>
          <w:i/>
          <w:color w:val="000000"/>
          <w:sz w:val="24"/>
          <w:szCs w:val="24"/>
        </w:rPr>
        <w:t xml:space="preserve"> the effect</w:t>
      </w:r>
      <w:r>
        <w:rPr>
          <w:rFonts w:ascii="Times New Roman" w:hAnsi="Times New Roman" w:cs="Times New Roman"/>
          <w:i/>
          <w:color w:val="000000"/>
          <w:sz w:val="24"/>
          <w:szCs w:val="24"/>
        </w:rPr>
        <w:t>s</w:t>
      </w:r>
      <w:r w:rsidRPr="000B5860">
        <w:rPr>
          <w:rFonts w:ascii="Times New Roman" w:hAnsi="Times New Roman" w:cs="Times New Roman"/>
          <w:i/>
          <w:color w:val="000000"/>
          <w:sz w:val="24"/>
          <w:szCs w:val="24"/>
        </w:rPr>
        <w:t xml:space="preserve"> of Team-Based Learning (TBL), </w:t>
      </w:r>
      <w:r>
        <w:rPr>
          <w:rFonts w:ascii="Times New Roman" w:hAnsi="Times New Roman" w:cs="Times New Roman"/>
          <w:i/>
          <w:color w:val="000000"/>
          <w:sz w:val="24"/>
          <w:szCs w:val="24"/>
        </w:rPr>
        <w:t xml:space="preserve">an active-learning strategy, </w:t>
      </w:r>
      <w:r w:rsidRPr="000B5860">
        <w:rPr>
          <w:rFonts w:ascii="Times New Roman" w:hAnsi="Times New Roman" w:cs="Times New Roman"/>
          <w:i/>
          <w:color w:val="000000"/>
          <w:sz w:val="24"/>
          <w:szCs w:val="24"/>
        </w:rPr>
        <w:t>on students’ attitudes toward sociology (e.g. the public face</w:t>
      </w:r>
      <w:r>
        <w:rPr>
          <w:rFonts w:ascii="Times New Roman" w:hAnsi="Times New Roman" w:cs="Times New Roman"/>
          <w:i/>
          <w:color w:val="000000"/>
          <w:sz w:val="24"/>
          <w:szCs w:val="24"/>
        </w:rPr>
        <w:t xml:space="preserve"> of the discipline</w:t>
      </w:r>
      <w:r w:rsidRPr="000B5860">
        <w:rPr>
          <w:rFonts w:ascii="Times New Roman" w:hAnsi="Times New Roman" w:cs="Times New Roman"/>
          <w:i/>
          <w:color w:val="000000"/>
          <w:sz w:val="24"/>
          <w:szCs w:val="24"/>
        </w:rPr>
        <w:t>) as well as student</w:t>
      </w:r>
      <w:r>
        <w:rPr>
          <w:rFonts w:ascii="Times New Roman" w:hAnsi="Times New Roman" w:cs="Times New Roman"/>
          <w:i/>
          <w:color w:val="000000"/>
          <w:sz w:val="24"/>
          <w:szCs w:val="24"/>
        </w:rPr>
        <w:t>s’</w:t>
      </w:r>
      <w:r w:rsidRPr="000B586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performances</w:t>
      </w:r>
      <w:r w:rsidRPr="000B5860">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Pr>
          <w:rFonts w:ascii="Times New Roman" w:hAnsi="Times New Roman" w:cs="Times New Roman"/>
          <w:i/>
          <w:sz w:val="24"/>
          <w:szCs w:val="24"/>
        </w:rPr>
        <w:t>Using a static-group comparison design, scores on final exams and an attitude survey were compared between two TBL classes and two classes that employed lecture-based learning (LBL) at a branch campus of a large mid-western university (n=74).</w:t>
      </w:r>
      <w:r>
        <w:rPr>
          <w:rFonts w:ascii="Times New Roman" w:hAnsi="Times New Roman" w:cs="Times New Roman"/>
          <w:i/>
          <w:color w:val="000000"/>
          <w:sz w:val="24"/>
          <w:szCs w:val="24"/>
        </w:rPr>
        <w:t xml:space="preserve"> Results from t-tests of independent samples revealed that, as opposed to students in LBL classes, students in TBL classes have much more positive attitudes toward the discipline while demonstrating equivalent performances. Although our research has limitations, the findings indicate that instructors of introductory classes can employ active learning strategies to</w:t>
      </w:r>
      <w:r>
        <w:rPr>
          <w:rFonts w:ascii="Times New Roman" w:hAnsi="Times New Roman" w:cs="Times New Roman"/>
          <w:i/>
          <w:sz w:val="24"/>
          <w:szCs w:val="24"/>
        </w:rPr>
        <w:t xml:space="preserve"> improve the public face of their discipline while ensuring student learning.</w:t>
      </w:r>
    </w:p>
    <w:p w:rsidR="00A20AD3" w:rsidRPr="000B5860" w:rsidRDefault="00A20AD3" w:rsidP="00A20AD3">
      <w:pPr>
        <w:spacing w:after="0" w:line="240" w:lineRule="auto"/>
        <w:ind w:left="720" w:right="720"/>
        <w:rPr>
          <w:sz w:val="24"/>
          <w:szCs w:val="24"/>
        </w:rPr>
      </w:pPr>
    </w:p>
    <w:p w:rsidR="00A20AD3" w:rsidRPr="000B5860" w:rsidRDefault="00A20AD3" w:rsidP="00D56D8A">
      <w:pPr>
        <w:spacing w:after="0" w:line="240" w:lineRule="auto"/>
        <w:ind w:left="720" w:right="720"/>
        <w:rPr>
          <w:rFonts w:ascii="Times New Roman" w:hAnsi="Times New Roman" w:cs="Times New Roman"/>
          <w:i/>
          <w:sz w:val="24"/>
          <w:szCs w:val="24"/>
        </w:rPr>
      </w:pPr>
      <w:r w:rsidRPr="000B5860">
        <w:rPr>
          <w:rFonts w:ascii="Times New Roman" w:hAnsi="Times New Roman" w:cs="Times New Roman"/>
          <w:i/>
          <w:sz w:val="24"/>
          <w:szCs w:val="24"/>
        </w:rPr>
        <w:t>Keywords: Active Learning, Students’ Attitudes, Student</w:t>
      </w:r>
      <w:r w:rsidR="004864B1">
        <w:rPr>
          <w:rFonts w:ascii="Times New Roman" w:hAnsi="Times New Roman" w:cs="Times New Roman"/>
          <w:i/>
          <w:sz w:val="24"/>
          <w:szCs w:val="24"/>
        </w:rPr>
        <w:t>s’ Performances,</w:t>
      </w:r>
      <w:r w:rsidRPr="000B5860">
        <w:rPr>
          <w:rFonts w:ascii="Times New Roman" w:hAnsi="Times New Roman" w:cs="Times New Roman"/>
          <w:i/>
          <w:sz w:val="24"/>
          <w:szCs w:val="24"/>
        </w:rPr>
        <w:t xml:space="preserve"> Team-based Learning</w:t>
      </w:r>
    </w:p>
    <w:p w:rsidR="006C016B" w:rsidRDefault="002C22A1"/>
    <w:sectPr w:rsidR="006C0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1F" w:rsidRDefault="0077091F" w:rsidP="00A20AD3">
      <w:pPr>
        <w:spacing w:after="0" w:line="240" w:lineRule="auto"/>
      </w:pPr>
      <w:r>
        <w:separator/>
      </w:r>
    </w:p>
  </w:endnote>
  <w:endnote w:type="continuationSeparator" w:id="0">
    <w:p w:rsidR="0077091F" w:rsidRDefault="0077091F" w:rsidP="00A2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1F" w:rsidRDefault="0077091F" w:rsidP="00A20AD3">
      <w:pPr>
        <w:spacing w:after="0" w:line="240" w:lineRule="auto"/>
      </w:pPr>
      <w:r>
        <w:separator/>
      </w:r>
    </w:p>
  </w:footnote>
  <w:footnote w:type="continuationSeparator" w:id="0">
    <w:p w:rsidR="0077091F" w:rsidRDefault="0077091F" w:rsidP="00A20AD3">
      <w:pPr>
        <w:spacing w:after="0" w:line="240" w:lineRule="auto"/>
      </w:pPr>
      <w:r>
        <w:continuationSeparator/>
      </w:r>
    </w:p>
  </w:footnote>
  <w:footnote w:id="1">
    <w:p w:rsidR="00A20AD3" w:rsidRPr="004B0360" w:rsidRDefault="00A20AD3" w:rsidP="00A20AD3">
      <w:pPr>
        <w:pStyle w:val="FootnoteText"/>
        <w:rPr>
          <w:rFonts w:ascii="Times New Roman" w:hAnsi="Times New Roman" w:cs="Times New Roman"/>
        </w:rPr>
      </w:pPr>
      <w:r w:rsidRPr="004B0360">
        <w:rPr>
          <w:rStyle w:val="FootnoteReference"/>
          <w:rFonts w:ascii="Times New Roman" w:hAnsi="Times New Roman" w:cs="Times New Roman"/>
        </w:rPr>
        <w:footnoteRef/>
      </w:r>
      <w:r w:rsidRPr="004B0360">
        <w:rPr>
          <w:rFonts w:ascii="Times New Roman" w:hAnsi="Times New Roman" w:cs="Times New Roman"/>
        </w:rPr>
        <w:t xml:space="preserve"> Department of Sociology, Whitworth University, 300 W. Hawthorne Rd., Spokane, WA 99251</w:t>
      </w:r>
    </w:p>
  </w:footnote>
  <w:footnote w:id="2">
    <w:p w:rsidR="00A20AD3" w:rsidRDefault="00A20AD3" w:rsidP="00A20AD3">
      <w:pPr>
        <w:pStyle w:val="FootnoteText"/>
      </w:pPr>
      <w:r w:rsidRPr="004B0360">
        <w:rPr>
          <w:rStyle w:val="FootnoteReference"/>
          <w:rFonts w:ascii="Times New Roman" w:hAnsi="Times New Roman" w:cs="Times New Roman"/>
        </w:rPr>
        <w:footnoteRef/>
      </w:r>
      <w:r w:rsidRPr="004B0360">
        <w:rPr>
          <w:rFonts w:ascii="Times New Roman" w:hAnsi="Times New Roman" w:cs="Times New Roman"/>
        </w:rPr>
        <w:t xml:space="preserve"> Department of Social Science, LaGuardia Community College, 3</w:t>
      </w:r>
      <w:r w:rsidRPr="004B0360">
        <w:rPr>
          <w:rStyle w:val="ftrtxt"/>
          <w:rFonts w:ascii="Times New Roman" w:hAnsi="Times New Roman" w:cs="Times New Roman"/>
          <w:bdr w:val="none" w:sz="0" w:space="0" w:color="auto" w:frame="1"/>
        </w:rPr>
        <w:t>1-10 Thomson Ave. Long Island City, NY 11101</w:t>
      </w:r>
      <w:r w:rsidRPr="004B0360">
        <w:rPr>
          <w:rStyle w:val="apple-converted-space"/>
          <w:rFonts w:ascii="Arial" w:hAnsi="Arial" w:cs="Arial"/>
          <w:shd w:val="clear" w:color="auto" w:fill="FFFFFF"/>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D3"/>
    <w:rsid w:val="002517F9"/>
    <w:rsid w:val="002C22A1"/>
    <w:rsid w:val="002E3E66"/>
    <w:rsid w:val="004864B1"/>
    <w:rsid w:val="005820FE"/>
    <w:rsid w:val="0077091F"/>
    <w:rsid w:val="00A02671"/>
    <w:rsid w:val="00A20AD3"/>
    <w:rsid w:val="00BB2EED"/>
    <w:rsid w:val="00D56D8A"/>
    <w:rsid w:val="00FE1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0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D3"/>
  </w:style>
  <w:style w:type="paragraph" w:styleId="FootnoteText">
    <w:name w:val="footnote text"/>
    <w:basedOn w:val="Normal"/>
    <w:link w:val="FootnoteTextChar"/>
    <w:uiPriority w:val="99"/>
    <w:semiHidden/>
    <w:unhideWhenUsed/>
    <w:rsid w:val="00A20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AD3"/>
    <w:rPr>
      <w:sz w:val="20"/>
      <w:szCs w:val="20"/>
    </w:rPr>
  </w:style>
  <w:style w:type="character" w:styleId="FootnoteReference">
    <w:name w:val="footnote reference"/>
    <w:basedOn w:val="DefaultParagraphFont"/>
    <w:uiPriority w:val="99"/>
    <w:semiHidden/>
    <w:unhideWhenUsed/>
    <w:rsid w:val="00A20AD3"/>
    <w:rPr>
      <w:vertAlign w:val="superscript"/>
    </w:rPr>
  </w:style>
  <w:style w:type="character" w:customStyle="1" w:styleId="ftrtxt">
    <w:name w:val="ftrtxt"/>
    <w:basedOn w:val="DefaultParagraphFont"/>
    <w:rsid w:val="00A20AD3"/>
  </w:style>
  <w:style w:type="character" w:customStyle="1" w:styleId="apple-converted-space">
    <w:name w:val="apple-converted-space"/>
    <w:basedOn w:val="DefaultParagraphFont"/>
    <w:rsid w:val="00A20A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0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D3"/>
  </w:style>
  <w:style w:type="paragraph" w:styleId="FootnoteText">
    <w:name w:val="footnote text"/>
    <w:basedOn w:val="Normal"/>
    <w:link w:val="FootnoteTextChar"/>
    <w:uiPriority w:val="99"/>
    <w:semiHidden/>
    <w:unhideWhenUsed/>
    <w:rsid w:val="00A20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AD3"/>
    <w:rPr>
      <w:sz w:val="20"/>
      <w:szCs w:val="20"/>
    </w:rPr>
  </w:style>
  <w:style w:type="character" w:styleId="FootnoteReference">
    <w:name w:val="footnote reference"/>
    <w:basedOn w:val="DefaultParagraphFont"/>
    <w:uiPriority w:val="99"/>
    <w:semiHidden/>
    <w:unhideWhenUsed/>
    <w:rsid w:val="00A20AD3"/>
    <w:rPr>
      <w:vertAlign w:val="superscript"/>
    </w:rPr>
  </w:style>
  <w:style w:type="character" w:customStyle="1" w:styleId="ftrtxt">
    <w:name w:val="ftrtxt"/>
    <w:basedOn w:val="DefaultParagraphFont"/>
    <w:rsid w:val="00A20AD3"/>
  </w:style>
  <w:style w:type="character" w:customStyle="1" w:styleId="apple-converted-space">
    <w:name w:val="apple-converted-space"/>
    <w:basedOn w:val="DefaultParagraphFont"/>
    <w:rsid w:val="00A2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dc:creator>
  <cp:lastModifiedBy>Kimberly Olivares</cp:lastModifiedBy>
  <cp:revision>2</cp:revision>
  <dcterms:created xsi:type="dcterms:W3CDTF">2015-01-13T14:52:00Z</dcterms:created>
  <dcterms:modified xsi:type="dcterms:W3CDTF">2015-01-13T14:52:00Z</dcterms:modified>
</cp:coreProperties>
</file>