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C7D0" w14:textId="77777777" w:rsidR="00DE38A5" w:rsidRDefault="00DE38A5">
      <w:pPr>
        <w:rPr>
          <w:i/>
          <w:i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94528" w:rsidRPr="00764985" w14:paraId="6A491316" w14:textId="77777777" w:rsidTr="00815920">
        <w:tc>
          <w:tcPr>
            <w:tcW w:w="8856" w:type="dxa"/>
            <w:gridSpan w:val="3"/>
          </w:tcPr>
          <w:p w14:paraId="403C745E" w14:textId="77777777" w:rsidR="00494528" w:rsidRPr="00764985" w:rsidRDefault="00494528" w:rsidP="00FA0B9E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Table 2: </w:t>
            </w:r>
            <w:proofErr w:type="spellStart"/>
            <w:r>
              <w:rPr>
                <w:rFonts w:asciiTheme="majorBidi" w:hAnsiTheme="majorBidi" w:cstheme="majorBidi"/>
                <w:b/>
              </w:rPr>
              <w:t>EDA</w:t>
            </w:r>
            <w:proofErr w:type="spellEnd"/>
            <w:r>
              <w:rPr>
                <w:rFonts w:asciiTheme="majorBidi" w:hAnsiTheme="majorBidi" w:cstheme="majorBidi"/>
                <w:b/>
              </w:rPr>
              <w:t xml:space="preserve"> University Center Activities</w:t>
            </w:r>
          </w:p>
        </w:tc>
      </w:tr>
      <w:tr w:rsidR="002A6DF4" w:rsidRPr="00764985" w14:paraId="339E52D2" w14:textId="77777777" w:rsidTr="00494528">
        <w:tc>
          <w:tcPr>
            <w:tcW w:w="2952" w:type="dxa"/>
          </w:tcPr>
          <w:p w14:paraId="106E2423" w14:textId="77777777" w:rsidR="002A6DF4" w:rsidRPr="00764985" w:rsidRDefault="002A6DF4" w:rsidP="00FA0B9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64985">
              <w:rPr>
                <w:rFonts w:asciiTheme="majorBidi" w:hAnsiTheme="majorBidi" w:cstheme="majorBidi"/>
                <w:b/>
              </w:rPr>
              <w:t>Category</w:t>
            </w:r>
          </w:p>
        </w:tc>
        <w:tc>
          <w:tcPr>
            <w:tcW w:w="2952" w:type="dxa"/>
          </w:tcPr>
          <w:p w14:paraId="6C6D10D4" w14:textId="77777777" w:rsidR="002A6DF4" w:rsidRPr="00764985" w:rsidRDefault="002A6DF4" w:rsidP="0049452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64985">
              <w:rPr>
                <w:rFonts w:asciiTheme="majorBidi" w:hAnsiTheme="majorBidi" w:cstheme="majorBidi"/>
                <w:b/>
              </w:rPr>
              <w:t xml:space="preserve">Number of University Centers </w:t>
            </w:r>
          </w:p>
        </w:tc>
        <w:tc>
          <w:tcPr>
            <w:tcW w:w="2952" w:type="dxa"/>
          </w:tcPr>
          <w:p w14:paraId="2F2B851C" w14:textId="77777777" w:rsidR="002A6DF4" w:rsidRPr="00764985" w:rsidRDefault="002A6DF4" w:rsidP="0049452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64985">
              <w:rPr>
                <w:rFonts w:asciiTheme="majorBidi" w:hAnsiTheme="majorBidi" w:cstheme="majorBidi"/>
                <w:b/>
              </w:rPr>
              <w:t xml:space="preserve">Percentage </w:t>
            </w:r>
          </w:p>
        </w:tc>
      </w:tr>
      <w:tr w:rsidR="002A6DF4" w:rsidRPr="00764985" w14:paraId="607808F6" w14:textId="77777777" w:rsidTr="00494528">
        <w:tc>
          <w:tcPr>
            <w:tcW w:w="2952" w:type="dxa"/>
          </w:tcPr>
          <w:p w14:paraId="5BDC1F59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Applied Research</w:t>
            </w:r>
          </w:p>
        </w:tc>
        <w:tc>
          <w:tcPr>
            <w:tcW w:w="2952" w:type="dxa"/>
          </w:tcPr>
          <w:p w14:paraId="26AB8A1A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2952" w:type="dxa"/>
          </w:tcPr>
          <w:p w14:paraId="1DDDC916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75.9</w:t>
            </w:r>
            <w:r w:rsidR="002A6DF4" w:rsidRPr="00764985">
              <w:rPr>
                <w:rFonts w:asciiTheme="majorBidi" w:hAnsiTheme="majorBidi" w:cstheme="majorBidi"/>
              </w:rPr>
              <w:t>%</w:t>
            </w:r>
          </w:p>
        </w:tc>
      </w:tr>
      <w:tr w:rsidR="002A6DF4" w:rsidRPr="00764985" w14:paraId="44D196AD" w14:textId="77777777" w:rsidTr="00494528">
        <w:tc>
          <w:tcPr>
            <w:tcW w:w="2952" w:type="dxa"/>
          </w:tcPr>
          <w:p w14:paraId="77FCB981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Economic Analysis</w:t>
            </w:r>
          </w:p>
        </w:tc>
        <w:tc>
          <w:tcPr>
            <w:tcW w:w="2952" w:type="dxa"/>
          </w:tcPr>
          <w:p w14:paraId="35657889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952" w:type="dxa"/>
          </w:tcPr>
          <w:p w14:paraId="10CDDE30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27.6</w:t>
            </w:r>
            <w:r w:rsidR="002A6DF4" w:rsidRPr="00764985">
              <w:rPr>
                <w:rFonts w:asciiTheme="majorBidi" w:hAnsiTheme="majorBidi" w:cstheme="majorBidi"/>
              </w:rPr>
              <w:t>%</w:t>
            </w:r>
          </w:p>
        </w:tc>
      </w:tr>
      <w:tr w:rsidR="002A6DF4" w:rsidRPr="00764985" w14:paraId="712EF2AB" w14:textId="77777777" w:rsidTr="00494528">
        <w:tc>
          <w:tcPr>
            <w:tcW w:w="2952" w:type="dxa"/>
          </w:tcPr>
          <w:p w14:paraId="378E5060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Entrepreneurship support</w:t>
            </w:r>
          </w:p>
        </w:tc>
        <w:tc>
          <w:tcPr>
            <w:tcW w:w="2952" w:type="dxa"/>
          </w:tcPr>
          <w:p w14:paraId="69AE516F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952" w:type="dxa"/>
          </w:tcPr>
          <w:p w14:paraId="5F76F201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87.9</w:t>
            </w:r>
            <w:r w:rsidR="002A6DF4" w:rsidRPr="00764985">
              <w:rPr>
                <w:rFonts w:asciiTheme="majorBidi" w:hAnsiTheme="majorBidi" w:cstheme="majorBidi"/>
              </w:rPr>
              <w:t>%</w:t>
            </w:r>
          </w:p>
        </w:tc>
      </w:tr>
      <w:tr w:rsidR="002A6DF4" w:rsidRPr="00764985" w14:paraId="03A1E9BE" w14:textId="77777777" w:rsidTr="00494528">
        <w:tc>
          <w:tcPr>
            <w:tcW w:w="2952" w:type="dxa"/>
          </w:tcPr>
          <w:p w14:paraId="31206FF3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Incubator services</w:t>
            </w:r>
          </w:p>
        </w:tc>
        <w:tc>
          <w:tcPr>
            <w:tcW w:w="2952" w:type="dxa"/>
          </w:tcPr>
          <w:p w14:paraId="4473916C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952" w:type="dxa"/>
          </w:tcPr>
          <w:p w14:paraId="209EB567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27.6</w:t>
            </w:r>
            <w:r w:rsidR="002A6DF4" w:rsidRPr="00764985">
              <w:rPr>
                <w:rFonts w:asciiTheme="majorBidi" w:hAnsiTheme="majorBidi" w:cstheme="majorBidi"/>
              </w:rPr>
              <w:t>%</w:t>
            </w:r>
          </w:p>
        </w:tc>
      </w:tr>
      <w:tr w:rsidR="002A6DF4" w:rsidRPr="00764985" w14:paraId="2654FE4F" w14:textId="77777777" w:rsidTr="00494528">
        <w:tc>
          <w:tcPr>
            <w:tcW w:w="2952" w:type="dxa"/>
          </w:tcPr>
          <w:p w14:paraId="7590CFC6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Information Dissemination</w:t>
            </w:r>
          </w:p>
        </w:tc>
        <w:tc>
          <w:tcPr>
            <w:tcW w:w="2952" w:type="dxa"/>
          </w:tcPr>
          <w:p w14:paraId="4F7FD025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2952" w:type="dxa"/>
          </w:tcPr>
          <w:p w14:paraId="756106F6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100%</w:t>
            </w:r>
          </w:p>
        </w:tc>
      </w:tr>
      <w:tr w:rsidR="002A6DF4" w:rsidRPr="00764985" w14:paraId="000E3711" w14:textId="77777777" w:rsidTr="00494528">
        <w:tc>
          <w:tcPr>
            <w:tcW w:w="2952" w:type="dxa"/>
          </w:tcPr>
          <w:p w14:paraId="25ACE8C1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Innovation and Commercialization</w:t>
            </w:r>
          </w:p>
        </w:tc>
        <w:tc>
          <w:tcPr>
            <w:tcW w:w="2952" w:type="dxa"/>
          </w:tcPr>
          <w:p w14:paraId="7569F599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952" w:type="dxa"/>
          </w:tcPr>
          <w:p w14:paraId="7CFFE557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63.8</w:t>
            </w:r>
            <w:r w:rsidR="002A6DF4" w:rsidRPr="00764985">
              <w:rPr>
                <w:rFonts w:asciiTheme="majorBidi" w:hAnsiTheme="majorBidi" w:cstheme="majorBidi"/>
              </w:rPr>
              <w:t>%</w:t>
            </w:r>
          </w:p>
        </w:tc>
      </w:tr>
      <w:tr w:rsidR="002A6DF4" w:rsidRPr="00764985" w14:paraId="48E902E9" w14:textId="77777777" w:rsidTr="00494528">
        <w:tc>
          <w:tcPr>
            <w:tcW w:w="2952" w:type="dxa"/>
          </w:tcPr>
          <w:p w14:paraId="3C632F6A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Networking/Matchmaking</w:t>
            </w:r>
          </w:p>
        </w:tc>
        <w:tc>
          <w:tcPr>
            <w:tcW w:w="2952" w:type="dxa"/>
          </w:tcPr>
          <w:p w14:paraId="441EBDBD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952" w:type="dxa"/>
          </w:tcPr>
          <w:p w14:paraId="6A61E708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41.3</w:t>
            </w:r>
            <w:r w:rsidR="002A6DF4" w:rsidRPr="00764985">
              <w:rPr>
                <w:rFonts w:asciiTheme="majorBidi" w:hAnsiTheme="majorBidi" w:cstheme="majorBidi"/>
              </w:rPr>
              <w:t>%</w:t>
            </w:r>
          </w:p>
        </w:tc>
      </w:tr>
      <w:tr w:rsidR="002A6DF4" w:rsidRPr="00764985" w14:paraId="7D31C49C" w14:textId="77777777" w:rsidTr="00494528">
        <w:tc>
          <w:tcPr>
            <w:tcW w:w="2952" w:type="dxa"/>
          </w:tcPr>
          <w:p w14:paraId="2E2178CA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Strategic Economic/Business Plan Development</w:t>
            </w:r>
          </w:p>
        </w:tc>
        <w:tc>
          <w:tcPr>
            <w:tcW w:w="2952" w:type="dxa"/>
          </w:tcPr>
          <w:p w14:paraId="5523B68C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2952" w:type="dxa"/>
          </w:tcPr>
          <w:p w14:paraId="561EF88B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53.</w:t>
            </w:r>
            <w:r w:rsidR="002A6DF4" w:rsidRPr="00764985">
              <w:rPr>
                <w:rFonts w:asciiTheme="majorBidi" w:hAnsiTheme="majorBidi" w:cstheme="majorBidi"/>
              </w:rPr>
              <w:t>5%</w:t>
            </w:r>
          </w:p>
        </w:tc>
      </w:tr>
      <w:tr w:rsidR="002A6DF4" w:rsidRPr="00764985" w14:paraId="3859C52F" w14:textId="77777777" w:rsidTr="00494528">
        <w:tc>
          <w:tcPr>
            <w:tcW w:w="2952" w:type="dxa"/>
          </w:tcPr>
          <w:p w14:paraId="795085E3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Technical Assistance</w:t>
            </w:r>
          </w:p>
        </w:tc>
        <w:tc>
          <w:tcPr>
            <w:tcW w:w="2952" w:type="dxa"/>
          </w:tcPr>
          <w:p w14:paraId="212D40FD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952" w:type="dxa"/>
          </w:tcPr>
          <w:p w14:paraId="6022F68F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82.8</w:t>
            </w:r>
            <w:r w:rsidR="002A6DF4" w:rsidRPr="00764985">
              <w:rPr>
                <w:rFonts w:asciiTheme="majorBidi" w:hAnsiTheme="majorBidi" w:cstheme="majorBidi"/>
              </w:rPr>
              <w:t>%</w:t>
            </w:r>
          </w:p>
        </w:tc>
      </w:tr>
      <w:tr w:rsidR="002A6DF4" w:rsidRPr="00764985" w14:paraId="1AB96E39" w14:textId="77777777" w:rsidTr="00494528">
        <w:tc>
          <w:tcPr>
            <w:tcW w:w="2952" w:type="dxa"/>
          </w:tcPr>
          <w:p w14:paraId="66EE71DD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Workforce Development</w:t>
            </w:r>
          </w:p>
        </w:tc>
        <w:tc>
          <w:tcPr>
            <w:tcW w:w="2952" w:type="dxa"/>
          </w:tcPr>
          <w:p w14:paraId="64932AA9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952" w:type="dxa"/>
          </w:tcPr>
          <w:p w14:paraId="7CD88D80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34.5</w:t>
            </w:r>
            <w:r w:rsidR="002A6DF4" w:rsidRPr="00764985">
              <w:rPr>
                <w:rFonts w:asciiTheme="majorBidi" w:hAnsiTheme="majorBidi" w:cstheme="majorBidi"/>
              </w:rPr>
              <w:t>%</w:t>
            </w:r>
          </w:p>
        </w:tc>
      </w:tr>
      <w:tr w:rsidR="002A6DF4" w:rsidRPr="00764985" w14:paraId="022D362A" w14:textId="77777777" w:rsidTr="00494528">
        <w:tc>
          <w:tcPr>
            <w:tcW w:w="2952" w:type="dxa"/>
          </w:tcPr>
          <w:p w14:paraId="56C64AF6" w14:textId="77777777" w:rsidR="002A6DF4" w:rsidRPr="00764985" w:rsidRDefault="002A6DF4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2952" w:type="dxa"/>
          </w:tcPr>
          <w:p w14:paraId="1036996F" w14:textId="77777777" w:rsidR="002A6DF4" w:rsidRPr="00764985" w:rsidRDefault="002A6DF4" w:rsidP="00FA0B9E">
            <w:pPr>
              <w:jc w:val="right"/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952" w:type="dxa"/>
          </w:tcPr>
          <w:p w14:paraId="19A8F78A" w14:textId="77777777" w:rsidR="002A6DF4" w:rsidRPr="00764985" w:rsidRDefault="00494528" w:rsidP="00FA0B9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36.2</w:t>
            </w:r>
            <w:r w:rsidR="002A6DF4" w:rsidRPr="00764985">
              <w:rPr>
                <w:rFonts w:asciiTheme="majorBidi" w:hAnsiTheme="majorBidi" w:cstheme="majorBidi"/>
              </w:rPr>
              <w:t>%</w:t>
            </w:r>
          </w:p>
        </w:tc>
      </w:tr>
    </w:tbl>
    <w:p w14:paraId="1B83923F" w14:textId="77777777" w:rsidR="002A6DF4" w:rsidRPr="002A6DF4" w:rsidRDefault="002A6DF4">
      <w:pPr>
        <w:rPr>
          <w:i/>
          <w:iCs/>
        </w:rPr>
      </w:pPr>
    </w:p>
    <w:sectPr w:rsidR="002A6DF4" w:rsidRPr="002A6DF4" w:rsidSect="00DE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F4"/>
    <w:rsid w:val="00024FCA"/>
    <w:rsid w:val="000A1782"/>
    <w:rsid w:val="000E030D"/>
    <w:rsid w:val="00153521"/>
    <w:rsid w:val="001677CE"/>
    <w:rsid w:val="002316CB"/>
    <w:rsid w:val="00237F59"/>
    <w:rsid w:val="002A6DF4"/>
    <w:rsid w:val="0033602F"/>
    <w:rsid w:val="00365F97"/>
    <w:rsid w:val="00425E82"/>
    <w:rsid w:val="00463E40"/>
    <w:rsid w:val="00494528"/>
    <w:rsid w:val="004B2CFB"/>
    <w:rsid w:val="004F3A81"/>
    <w:rsid w:val="005912FF"/>
    <w:rsid w:val="005E6A2F"/>
    <w:rsid w:val="006114D7"/>
    <w:rsid w:val="006218C0"/>
    <w:rsid w:val="006465D0"/>
    <w:rsid w:val="00661F0E"/>
    <w:rsid w:val="00692992"/>
    <w:rsid w:val="006E25B7"/>
    <w:rsid w:val="007213C4"/>
    <w:rsid w:val="007E2670"/>
    <w:rsid w:val="007F35C4"/>
    <w:rsid w:val="008239B1"/>
    <w:rsid w:val="00864976"/>
    <w:rsid w:val="00873561"/>
    <w:rsid w:val="008D3ADB"/>
    <w:rsid w:val="00953B18"/>
    <w:rsid w:val="009A0231"/>
    <w:rsid w:val="009A7D2E"/>
    <w:rsid w:val="00A224BB"/>
    <w:rsid w:val="00A50615"/>
    <w:rsid w:val="00A73B4A"/>
    <w:rsid w:val="00A86F0F"/>
    <w:rsid w:val="00AE4FAF"/>
    <w:rsid w:val="00B223BA"/>
    <w:rsid w:val="00B2772D"/>
    <w:rsid w:val="00B35D0F"/>
    <w:rsid w:val="00B53CEE"/>
    <w:rsid w:val="00BB4317"/>
    <w:rsid w:val="00C07B3C"/>
    <w:rsid w:val="00C121B5"/>
    <w:rsid w:val="00C27022"/>
    <w:rsid w:val="00CC1139"/>
    <w:rsid w:val="00D34CEB"/>
    <w:rsid w:val="00D424F3"/>
    <w:rsid w:val="00D749E3"/>
    <w:rsid w:val="00D860B6"/>
    <w:rsid w:val="00DE38A5"/>
    <w:rsid w:val="00E36AAD"/>
    <w:rsid w:val="00EB39F2"/>
    <w:rsid w:val="00EC013D"/>
    <w:rsid w:val="00EF4B8D"/>
    <w:rsid w:val="00F930BE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39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F4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F4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387</Characters>
  <Application>Microsoft Macintosh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Jolley, Jason</cp:lastModifiedBy>
  <cp:revision>3</cp:revision>
  <dcterms:created xsi:type="dcterms:W3CDTF">2015-06-29T22:22:00Z</dcterms:created>
  <dcterms:modified xsi:type="dcterms:W3CDTF">2015-07-07T21:56:00Z</dcterms:modified>
  <cp:category/>
</cp:coreProperties>
</file>